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8A33" w14:textId="660FDB0A" w:rsidR="00790A6C" w:rsidRDefault="00790A6C" w:rsidP="00790A6C">
      <w:pPr>
        <w:jc w:val="center"/>
      </w:pPr>
      <w:r>
        <w:rPr>
          <w:noProof/>
        </w:rPr>
        <w:drawing>
          <wp:inline distT="0" distB="0" distL="0" distR="0" wp14:anchorId="0952EEEB" wp14:editId="29C80E10">
            <wp:extent cx="1568918" cy="1543714"/>
            <wp:effectExtent l="0" t="0" r="0" b="0"/>
            <wp:docPr id="695771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71373" name="Picture 6957713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344" cy="154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2D628" w14:textId="77777777" w:rsidR="00790A6C" w:rsidRDefault="00790A6C" w:rsidP="00790A6C"/>
    <w:p w14:paraId="566C2452" w14:textId="06587EBC" w:rsidR="00790A6C" w:rsidRDefault="004F3090" w:rsidP="00790A6C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Trustee</w:t>
      </w:r>
      <w:r w:rsidR="00790A6C" w:rsidRPr="00790A6C">
        <w:rPr>
          <w:rFonts w:ascii="Arial" w:hAnsi="Arial" w:cs="Arial"/>
          <w:b/>
          <w:bCs/>
          <w:sz w:val="32"/>
          <w:szCs w:val="32"/>
        </w:rPr>
        <w:t xml:space="preserve"> – Fundraising</w:t>
      </w:r>
      <w:r w:rsidR="00D824F7">
        <w:rPr>
          <w:rFonts w:ascii="Arial" w:hAnsi="Arial" w:cs="Arial"/>
          <w:b/>
          <w:bCs/>
          <w:sz w:val="32"/>
          <w:szCs w:val="32"/>
        </w:rPr>
        <w:t xml:space="preserve"> </w:t>
      </w:r>
      <w:r w:rsidR="00790A6C" w:rsidRPr="00790A6C">
        <w:rPr>
          <w:rFonts w:ascii="Arial" w:hAnsi="Arial" w:cs="Arial"/>
          <w:b/>
          <w:bCs/>
          <w:sz w:val="32"/>
          <w:szCs w:val="32"/>
        </w:rPr>
        <w:t>– Role Description</w:t>
      </w:r>
    </w:p>
    <w:p w14:paraId="682B23AF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3EC3D95" w14:textId="33E7B27C" w:rsidR="00D824F7" w:rsidRPr="00D824F7" w:rsidRDefault="00D824F7" w:rsidP="00D824F7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824F7">
        <w:rPr>
          <w:rFonts w:ascii="Arial" w:hAnsi="Arial" w:cs="Arial"/>
          <w:sz w:val="32"/>
          <w:szCs w:val="32"/>
        </w:rPr>
        <w:t xml:space="preserve">Could your </w:t>
      </w:r>
      <w:r>
        <w:rPr>
          <w:rFonts w:ascii="Arial" w:hAnsi="Arial" w:cs="Arial"/>
          <w:sz w:val="32"/>
          <w:szCs w:val="32"/>
        </w:rPr>
        <w:t>experience and</w:t>
      </w:r>
      <w:r w:rsidRPr="00D824F7">
        <w:rPr>
          <w:rFonts w:ascii="Arial" w:hAnsi="Arial" w:cs="Arial"/>
          <w:sz w:val="32"/>
          <w:szCs w:val="32"/>
        </w:rPr>
        <w:t xml:space="preserve"> expertise help transform the lives of people living with sight loss across Cheshire and North Wales?</w:t>
      </w:r>
    </w:p>
    <w:p w14:paraId="39034E0D" w14:textId="77777777" w:rsidR="00D824F7" w:rsidRPr="00D824F7" w:rsidRDefault="00D824F7" w:rsidP="00D824F7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B0BE28C" w14:textId="54B26EF4" w:rsidR="004F3090" w:rsidRDefault="00D824F7" w:rsidP="00D824F7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D824F7">
        <w:rPr>
          <w:rFonts w:ascii="Arial" w:hAnsi="Arial" w:cs="Arial"/>
          <w:sz w:val="32"/>
          <w:szCs w:val="32"/>
        </w:rPr>
        <w:t>Vision Support is seeking a Trustee</w:t>
      </w:r>
      <w:r>
        <w:rPr>
          <w:rFonts w:ascii="Arial" w:hAnsi="Arial" w:cs="Arial"/>
          <w:sz w:val="32"/>
          <w:szCs w:val="32"/>
        </w:rPr>
        <w:t xml:space="preserve"> with fundraising experience</w:t>
      </w:r>
      <w:r w:rsidRPr="00D824F7">
        <w:rPr>
          <w:rFonts w:ascii="Arial" w:hAnsi="Arial" w:cs="Arial"/>
          <w:sz w:val="32"/>
          <w:szCs w:val="32"/>
        </w:rPr>
        <w:t xml:space="preserve"> to join our Board as we celebrate 150 years of impact in 2026 and grow our fundraising strategy to support even more people.</w:t>
      </w:r>
    </w:p>
    <w:p w14:paraId="551E6650" w14:textId="77777777" w:rsidR="00D824F7" w:rsidRDefault="00D824F7" w:rsidP="00D824F7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5E6C4A0" w14:textId="56483056" w:rsidR="004D0E3F" w:rsidRDefault="00D824F7" w:rsidP="00D824F7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D824F7">
        <w:rPr>
          <w:rFonts w:ascii="Arial" w:hAnsi="Arial" w:cs="Arial"/>
          <w:b/>
          <w:bCs/>
          <w:sz w:val="32"/>
          <w:szCs w:val="32"/>
        </w:rPr>
        <w:t>Why Join Our Board?</w:t>
      </w:r>
    </w:p>
    <w:p w14:paraId="7ED172F5" w14:textId="78FE28DE" w:rsidR="004D0E3F" w:rsidRPr="004D0E3F" w:rsidRDefault="004D0E3F" w:rsidP="004D0E3F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D0E3F">
        <w:rPr>
          <w:rFonts w:ascii="Arial" w:hAnsi="Arial" w:cs="Arial"/>
          <w:sz w:val="32"/>
          <w:szCs w:val="32"/>
        </w:rPr>
        <w:t>As we approach our 150th anniversary in 2026, this is an exciting opportunity to help shape the future of Vision Support.</w:t>
      </w:r>
      <w:r>
        <w:rPr>
          <w:rFonts w:ascii="Arial" w:hAnsi="Arial" w:cs="Arial"/>
          <w:sz w:val="32"/>
          <w:szCs w:val="32"/>
        </w:rPr>
        <w:t xml:space="preserve"> You can:</w:t>
      </w:r>
    </w:p>
    <w:p w14:paraId="2B0A7ADD" w14:textId="2A50886E" w:rsidR="00D824F7" w:rsidRPr="00D824F7" w:rsidRDefault="00D824F7" w:rsidP="00D824F7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D824F7">
        <w:rPr>
          <w:rFonts w:ascii="Arial" w:hAnsi="Arial" w:cs="Arial"/>
          <w:sz w:val="32"/>
          <w:szCs w:val="32"/>
        </w:rPr>
        <w:t>Help shape the future of a respected regional charity approaching its 150th anniversary</w:t>
      </w:r>
    </w:p>
    <w:p w14:paraId="58795AF9" w14:textId="3888AF2F" w:rsidR="00D824F7" w:rsidRPr="00D824F7" w:rsidRDefault="00D824F7" w:rsidP="00D824F7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D824F7">
        <w:rPr>
          <w:rFonts w:ascii="Arial" w:hAnsi="Arial" w:cs="Arial"/>
          <w:sz w:val="32"/>
          <w:szCs w:val="32"/>
        </w:rPr>
        <w:t>Influence fundraising strategy during a period of growth and development</w:t>
      </w:r>
    </w:p>
    <w:p w14:paraId="2324A2D6" w14:textId="7D4D7FDB" w:rsidR="00D824F7" w:rsidRPr="00D824F7" w:rsidRDefault="00D824F7" w:rsidP="00D824F7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D824F7">
        <w:rPr>
          <w:rFonts w:ascii="Arial" w:hAnsi="Arial" w:cs="Arial"/>
          <w:sz w:val="32"/>
          <w:szCs w:val="32"/>
        </w:rPr>
        <w:t>Work alongside an experienced and supportive Board</w:t>
      </w:r>
    </w:p>
    <w:p w14:paraId="228C26A7" w14:textId="777D107C" w:rsidR="00D824F7" w:rsidRPr="00D824F7" w:rsidRDefault="00D824F7" w:rsidP="00D824F7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D824F7">
        <w:rPr>
          <w:rFonts w:ascii="Arial" w:hAnsi="Arial" w:cs="Arial"/>
          <w:sz w:val="32"/>
          <w:szCs w:val="32"/>
        </w:rPr>
        <w:t>Use your expertise to help expand services for people living with sight loss</w:t>
      </w:r>
    </w:p>
    <w:p w14:paraId="7FE97B0D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B229B7B" w14:textId="738E9A27" w:rsidR="004F3090" w:rsidRPr="004F3090" w:rsidRDefault="004F3090" w:rsidP="004F309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F3090">
        <w:rPr>
          <w:rFonts w:ascii="Arial" w:hAnsi="Arial" w:cs="Arial"/>
          <w:b/>
          <w:bCs/>
          <w:sz w:val="32"/>
          <w:szCs w:val="32"/>
        </w:rPr>
        <w:t>About Vision Support</w:t>
      </w:r>
    </w:p>
    <w:p w14:paraId="39B39DF8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715605AE" w14:textId="7EA94F5B" w:rsidR="004F3090" w:rsidRDefault="003846C5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 xml:space="preserve">Vision Support is a regional </w:t>
      </w:r>
      <w:r>
        <w:rPr>
          <w:rFonts w:ascii="Arial" w:hAnsi="Arial" w:cs="Arial"/>
          <w:sz w:val="32"/>
          <w:szCs w:val="32"/>
        </w:rPr>
        <w:t xml:space="preserve">sight loss </w:t>
      </w:r>
      <w:r w:rsidRPr="003846C5">
        <w:rPr>
          <w:rFonts w:ascii="Arial" w:hAnsi="Arial" w:cs="Arial"/>
          <w:sz w:val="32"/>
          <w:szCs w:val="32"/>
        </w:rPr>
        <w:t>charity supporting people across Cheshire</w:t>
      </w:r>
      <w:r>
        <w:rPr>
          <w:rFonts w:ascii="Arial" w:hAnsi="Arial" w:cs="Arial"/>
          <w:sz w:val="32"/>
          <w:szCs w:val="32"/>
        </w:rPr>
        <w:t>, Halton,</w:t>
      </w:r>
      <w:r w:rsidRPr="003846C5">
        <w:rPr>
          <w:rFonts w:ascii="Arial" w:hAnsi="Arial" w:cs="Arial"/>
          <w:sz w:val="32"/>
          <w:szCs w:val="32"/>
        </w:rPr>
        <w:t xml:space="preserve"> and North Wales. With annual income of £1.6m and strong partnerships with healthcare providers, we deliver services that help people with vision impairment remain confident, independent and connected.</w:t>
      </w:r>
    </w:p>
    <w:p w14:paraId="06A16893" w14:textId="77777777" w:rsidR="003846C5" w:rsidRDefault="003846C5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7988637" w14:textId="570B9772" w:rsidR="003846C5" w:rsidRPr="004D0E3F" w:rsidRDefault="003846C5" w:rsidP="003846C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3846C5">
        <w:rPr>
          <w:rFonts w:ascii="Arial" w:hAnsi="Arial" w:cs="Arial"/>
          <w:b/>
          <w:bCs/>
          <w:sz w:val="32"/>
          <w:szCs w:val="32"/>
        </w:rPr>
        <w:t>Role Overview</w:t>
      </w:r>
    </w:p>
    <w:p w14:paraId="5161B0D7" w14:textId="77777777" w:rsidR="003846C5" w:rsidRPr="003846C5" w:rsidRDefault="003846C5" w:rsidP="003846C5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The Trustee will provide strategic support and oversight of fundraising and communications, helping the Board strengthen income generation and long-term sustainability.</w:t>
      </w:r>
    </w:p>
    <w:p w14:paraId="2BC9FF2C" w14:textId="77777777" w:rsidR="003846C5" w:rsidRPr="003846C5" w:rsidRDefault="003846C5" w:rsidP="003846C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8406FEE" w14:textId="54B68890" w:rsidR="003846C5" w:rsidRPr="003846C5" w:rsidRDefault="003846C5" w:rsidP="003846C5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Key contributions include:</w:t>
      </w:r>
    </w:p>
    <w:p w14:paraId="1909229E" w14:textId="1C2C0BB6" w:rsidR="003846C5" w:rsidRPr="003846C5" w:rsidRDefault="003846C5" w:rsidP="003846C5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Advising the Board on fundraising strategy and income diversification</w:t>
      </w:r>
    </w:p>
    <w:p w14:paraId="66079781" w14:textId="281BCA7B" w:rsidR="003846C5" w:rsidRPr="003846C5" w:rsidRDefault="003846C5" w:rsidP="003846C5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Supporting the development of major donor, corporate and grant funding opportunities</w:t>
      </w:r>
    </w:p>
    <w:p w14:paraId="1E6775AF" w14:textId="084E31ED" w:rsidR="003846C5" w:rsidRPr="003846C5" w:rsidRDefault="003846C5" w:rsidP="003846C5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Acting as an ambassador for Vision Support and supporting networks and partnerships</w:t>
      </w:r>
    </w:p>
    <w:p w14:paraId="78506CEE" w14:textId="474B82D6" w:rsidR="003846C5" w:rsidRDefault="003846C5" w:rsidP="003846C5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Ensure the charity operates in line with its charitable objects and governing document</w:t>
      </w:r>
    </w:p>
    <w:p w14:paraId="3F9C5B03" w14:textId="77777777" w:rsidR="003846C5" w:rsidRPr="004F3090" w:rsidRDefault="003846C5" w:rsidP="003846C5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 xml:space="preserve">Attend and contribute to quarterly </w:t>
      </w:r>
      <w:r>
        <w:rPr>
          <w:rFonts w:ascii="Arial" w:hAnsi="Arial" w:cs="Arial"/>
          <w:sz w:val="32"/>
          <w:szCs w:val="32"/>
        </w:rPr>
        <w:t>Board</w:t>
      </w:r>
      <w:r w:rsidRPr="004F3090">
        <w:rPr>
          <w:rFonts w:ascii="Arial" w:hAnsi="Arial" w:cs="Arial"/>
          <w:sz w:val="32"/>
          <w:szCs w:val="32"/>
        </w:rPr>
        <w:t xml:space="preserve"> meetings </w:t>
      </w:r>
      <w:r>
        <w:rPr>
          <w:rFonts w:ascii="Arial" w:hAnsi="Arial" w:cs="Arial"/>
          <w:sz w:val="32"/>
          <w:szCs w:val="32"/>
        </w:rPr>
        <w:t xml:space="preserve">at our Chester office, </w:t>
      </w:r>
      <w:r w:rsidRPr="004F3090">
        <w:rPr>
          <w:rFonts w:ascii="Arial" w:hAnsi="Arial" w:cs="Arial"/>
          <w:sz w:val="32"/>
          <w:szCs w:val="32"/>
        </w:rPr>
        <w:t xml:space="preserve">and </w:t>
      </w:r>
      <w:r>
        <w:rPr>
          <w:rFonts w:ascii="Arial" w:hAnsi="Arial" w:cs="Arial"/>
          <w:sz w:val="32"/>
          <w:szCs w:val="32"/>
        </w:rPr>
        <w:t>contribute to Board</w:t>
      </w:r>
      <w:r w:rsidRPr="004F3090">
        <w:rPr>
          <w:rFonts w:ascii="Arial" w:hAnsi="Arial" w:cs="Arial"/>
          <w:sz w:val="32"/>
          <w:szCs w:val="32"/>
        </w:rPr>
        <w:t xml:space="preserve"> development</w:t>
      </w:r>
    </w:p>
    <w:p w14:paraId="1EFF645F" w14:textId="7CF5DF8B" w:rsidR="004F3090" w:rsidRPr="004F3090" w:rsidRDefault="004F3090" w:rsidP="004F3090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lastRenderedPageBreak/>
        <w:t>Support and challenge the CEO and senior team constructively</w:t>
      </w:r>
    </w:p>
    <w:p w14:paraId="00A7A936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EC8CD21" w14:textId="019BB1B1" w:rsidR="004F3090" w:rsidRPr="004D0E3F" w:rsidRDefault="004F3090" w:rsidP="004F309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F3090">
        <w:rPr>
          <w:rFonts w:ascii="Arial" w:hAnsi="Arial" w:cs="Arial"/>
          <w:b/>
          <w:bCs/>
          <w:sz w:val="32"/>
          <w:szCs w:val="32"/>
        </w:rPr>
        <w:t>Person Specification</w:t>
      </w:r>
    </w:p>
    <w:p w14:paraId="25EF829D" w14:textId="5A5880F8" w:rsidR="003846C5" w:rsidRPr="003846C5" w:rsidRDefault="003846C5" w:rsidP="003846C5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We are particularly interested in people with:</w:t>
      </w:r>
    </w:p>
    <w:p w14:paraId="7659244E" w14:textId="0A976218" w:rsidR="003846C5" w:rsidRPr="003846C5" w:rsidRDefault="003846C5" w:rsidP="003846C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Senior-level fundraising experience</w:t>
      </w:r>
    </w:p>
    <w:p w14:paraId="514BDA19" w14:textId="77777777" w:rsidR="004D0E3F" w:rsidRDefault="004D0E3F" w:rsidP="003846C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D0E3F">
        <w:rPr>
          <w:rFonts w:ascii="Arial" w:hAnsi="Arial" w:cs="Arial"/>
          <w:sz w:val="32"/>
          <w:szCs w:val="32"/>
        </w:rPr>
        <w:t>Experience across multiple fundraising income streams</w:t>
      </w:r>
    </w:p>
    <w:p w14:paraId="5495694F" w14:textId="56ECB0EA" w:rsidR="003846C5" w:rsidRPr="003846C5" w:rsidRDefault="003846C5" w:rsidP="003846C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Strategic thinking and the ability to evaluate fundraising performance</w:t>
      </w:r>
    </w:p>
    <w:p w14:paraId="2E89243A" w14:textId="68A0AAC3" w:rsidR="003846C5" w:rsidRPr="003846C5" w:rsidRDefault="003846C5" w:rsidP="003846C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Experience in communications, marketing or brand development</w:t>
      </w:r>
    </w:p>
    <w:p w14:paraId="5E3F8210" w14:textId="77777777" w:rsidR="003846C5" w:rsidRDefault="003846C5" w:rsidP="003846C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A commitment to improving the lives of people with sight loss</w:t>
      </w:r>
    </w:p>
    <w:p w14:paraId="611C7358" w14:textId="16193B8D" w:rsidR="004D0E3F" w:rsidRPr="003846C5" w:rsidRDefault="004D0E3F" w:rsidP="003846C5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First-time Trustees are welcome to apply!</w:t>
      </w:r>
    </w:p>
    <w:p w14:paraId="456D8B1C" w14:textId="77777777" w:rsidR="003846C5" w:rsidRPr="003846C5" w:rsidRDefault="003846C5" w:rsidP="003846C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1048BC86" w14:textId="52BBA928" w:rsidR="003846C5" w:rsidRPr="003846C5" w:rsidRDefault="003846C5" w:rsidP="003846C5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Nice to have:</w:t>
      </w:r>
    </w:p>
    <w:p w14:paraId="136AD604" w14:textId="0AE7B7C4" w:rsidR="003846C5" w:rsidRPr="003846C5" w:rsidRDefault="003846C5" w:rsidP="003846C5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Charity sector experience</w:t>
      </w:r>
    </w:p>
    <w:p w14:paraId="5C499D43" w14:textId="04A11DD1" w:rsidR="003846C5" w:rsidRDefault="003846C5" w:rsidP="003846C5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3846C5">
        <w:rPr>
          <w:rFonts w:ascii="Arial" w:hAnsi="Arial" w:cs="Arial"/>
          <w:sz w:val="32"/>
          <w:szCs w:val="32"/>
        </w:rPr>
        <w:t>Corporate partnership or major donor fundraising experience</w:t>
      </w:r>
    </w:p>
    <w:p w14:paraId="3899F3F2" w14:textId="75839E69" w:rsidR="003846C5" w:rsidRPr="003846C5" w:rsidRDefault="003846C5" w:rsidP="003846C5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Knowledge of sight loss or disability issues</w:t>
      </w:r>
    </w:p>
    <w:p w14:paraId="48BF1C15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1AAA52F" w14:textId="35EA7B51" w:rsidR="004F3090" w:rsidRPr="004F3090" w:rsidRDefault="004F3090" w:rsidP="004F309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F3090">
        <w:rPr>
          <w:rFonts w:ascii="Arial" w:hAnsi="Arial" w:cs="Arial"/>
          <w:b/>
          <w:bCs/>
          <w:sz w:val="32"/>
          <w:szCs w:val="32"/>
        </w:rPr>
        <w:t>What We Offer</w:t>
      </w:r>
    </w:p>
    <w:p w14:paraId="6A8FD756" w14:textId="5E9FCA03" w:rsidR="004F3090" w:rsidRPr="004F3090" w:rsidRDefault="004F3090" w:rsidP="004F3090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Opportunity to make a meaningful regional impact</w:t>
      </w:r>
    </w:p>
    <w:p w14:paraId="2B44E139" w14:textId="23239EA5" w:rsidR="004F3090" w:rsidRPr="004F3090" w:rsidRDefault="004F3090" w:rsidP="004F3090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 xml:space="preserve">Supportive, experienced </w:t>
      </w:r>
      <w:r>
        <w:rPr>
          <w:rFonts w:ascii="Arial" w:hAnsi="Arial" w:cs="Arial"/>
          <w:sz w:val="32"/>
          <w:szCs w:val="32"/>
        </w:rPr>
        <w:t>Board</w:t>
      </w:r>
      <w:r w:rsidRPr="004F3090">
        <w:rPr>
          <w:rFonts w:ascii="Arial" w:hAnsi="Arial" w:cs="Arial"/>
          <w:sz w:val="32"/>
          <w:szCs w:val="32"/>
        </w:rPr>
        <w:t xml:space="preserve"> and strong governance culture</w:t>
      </w:r>
    </w:p>
    <w:p w14:paraId="0C811F87" w14:textId="71DF6884" w:rsidR="004F3090" w:rsidRPr="004F3090" w:rsidRDefault="004F3090" w:rsidP="004F3090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lastRenderedPageBreak/>
        <w:t xml:space="preserve">Comprehensive induction, </w:t>
      </w:r>
      <w:r>
        <w:rPr>
          <w:rFonts w:ascii="Arial" w:hAnsi="Arial" w:cs="Arial"/>
          <w:sz w:val="32"/>
          <w:szCs w:val="32"/>
        </w:rPr>
        <w:t>Trustee</w:t>
      </w:r>
      <w:r w:rsidRPr="004F3090">
        <w:rPr>
          <w:rFonts w:ascii="Arial" w:hAnsi="Arial" w:cs="Arial"/>
          <w:sz w:val="32"/>
          <w:szCs w:val="32"/>
        </w:rPr>
        <w:t xml:space="preserve"> training and sector networking</w:t>
      </w:r>
    </w:p>
    <w:p w14:paraId="50A32D06" w14:textId="6EE17FFA" w:rsidR="004F3090" w:rsidRPr="004F3090" w:rsidRDefault="004F3090" w:rsidP="004F3090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Reasonable expenses reimbursed</w:t>
      </w:r>
    </w:p>
    <w:p w14:paraId="1F0314C0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23CCABF" w14:textId="59063872" w:rsidR="004F3090" w:rsidRPr="004F3090" w:rsidRDefault="004F3090" w:rsidP="004F309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F3090">
        <w:rPr>
          <w:rFonts w:ascii="Arial" w:hAnsi="Arial" w:cs="Arial"/>
          <w:b/>
          <w:bCs/>
          <w:sz w:val="32"/>
          <w:szCs w:val="32"/>
        </w:rPr>
        <w:t>Time Commitment</w:t>
      </w:r>
    </w:p>
    <w:p w14:paraId="013AE51F" w14:textId="14BA5611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Approximately 4 hours per month, including:</w:t>
      </w:r>
    </w:p>
    <w:p w14:paraId="4B7480AC" w14:textId="3605F3A2" w:rsidR="004F3090" w:rsidRPr="004F3090" w:rsidRDefault="004F3090" w:rsidP="004F3090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Quarterly Board meetings</w:t>
      </w:r>
    </w:p>
    <w:p w14:paraId="4F7918FB" w14:textId="142C5D5C" w:rsidR="004F3090" w:rsidRPr="004F3090" w:rsidRDefault="004F3090" w:rsidP="004F3090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Preparation and paper review</w:t>
      </w:r>
    </w:p>
    <w:p w14:paraId="73C039F6" w14:textId="5C24A0B1" w:rsidR="004F3090" w:rsidRPr="004F3090" w:rsidRDefault="004F3090" w:rsidP="004F3090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Occasional advice, networking and annual Board away day</w:t>
      </w:r>
    </w:p>
    <w:p w14:paraId="307C77F9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F360DE6" w14:textId="601C9066" w:rsidR="004F3090" w:rsidRPr="004F3090" w:rsidRDefault="004F3090" w:rsidP="004F309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F3090">
        <w:rPr>
          <w:rFonts w:ascii="Arial" w:hAnsi="Arial" w:cs="Arial"/>
          <w:b/>
          <w:bCs/>
          <w:sz w:val="32"/>
          <w:szCs w:val="32"/>
        </w:rPr>
        <w:t>Term of Appointment</w:t>
      </w:r>
    </w:p>
    <w:p w14:paraId="07C01663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Initial 3-year term, renewable up to a maximum of 9 years in line with our governing document.</w:t>
      </w:r>
    </w:p>
    <w:p w14:paraId="3A8AA31E" w14:textId="77777777" w:rsidR="003846C5" w:rsidRPr="004F3090" w:rsidRDefault="003846C5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A853CB0" w14:textId="50A6FF0A" w:rsidR="004F3090" w:rsidRPr="004F3090" w:rsidRDefault="004F3090" w:rsidP="004F3090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4F3090">
        <w:rPr>
          <w:rFonts w:ascii="Arial" w:hAnsi="Arial" w:cs="Arial"/>
          <w:b/>
          <w:bCs/>
          <w:sz w:val="32"/>
          <w:szCs w:val="32"/>
        </w:rPr>
        <w:t>How to Apply</w:t>
      </w:r>
    </w:p>
    <w:p w14:paraId="14761823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We welcome applications from individuals passionate about our cause and particularly encourage applicants with lived experience of sight loss and from diverse backgrounds.</w:t>
      </w:r>
    </w:p>
    <w:p w14:paraId="1188B548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300C922A" w14:textId="6CCA8F03" w:rsidR="004F3090" w:rsidRPr="004F3090" w:rsidRDefault="004F3090" w:rsidP="003846C5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Please submit</w:t>
      </w:r>
      <w:r w:rsidR="003846C5">
        <w:rPr>
          <w:rFonts w:ascii="Arial" w:hAnsi="Arial" w:cs="Arial"/>
          <w:sz w:val="32"/>
          <w:szCs w:val="32"/>
        </w:rPr>
        <w:t xml:space="preserve"> a</w:t>
      </w:r>
      <w:r w:rsidRPr="004F3090">
        <w:rPr>
          <w:rFonts w:ascii="Arial" w:hAnsi="Arial" w:cs="Arial"/>
          <w:sz w:val="32"/>
          <w:szCs w:val="32"/>
        </w:rPr>
        <w:t xml:space="preserve"> CV outlining relevant experience</w:t>
      </w:r>
      <w:r w:rsidR="003846C5">
        <w:rPr>
          <w:rFonts w:ascii="Arial" w:hAnsi="Arial" w:cs="Arial"/>
          <w:sz w:val="32"/>
          <w:szCs w:val="32"/>
        </w:rPr>
        <w:t xml:space="preserve"> and a short email outlining your interest in the role.</w:t>
      </w:r>
    </w:p>
    <w:p w14:paraId="38FD7A50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6F4A2E98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For an informal discussion, please contact:</w:t>
      </w:r>
    </w:p>
    <w:p w14:paraId="0BEA6DC4" w14:textId="30D681C0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Kate Hurst, </w:t>
      </w:r>
      <w:r w:rsidR="00D824F7">
        <w:rPr>
          <w:rFonts w:ascii="Arial" w:hAnsi="Arial" w:cs="Arial"/>
          <w:sz w:val="32"/>
          <w:szCs w:val="32"/>
        </w:rPr>
        <w:t>Head of HR and Governance</w:t>
      </w:r>
    </w:p>
    <w:p w14:paraId="3B81A516" w14:textId="3AF3DE71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 xml:space="preserve">Email: </w:t>
      </w:r>
      <w:hyperlink r:id="rId9" w:history="1">
        <w:r w:rsidRPr="00D82C14">
          <w:rPr>
            <w:rStyle w:val="Hyperlink"/>
            <w:rFonts w:ascii="Arial" w:hAnsi="Arial" w:cs="Arial"/>
            <w:sz w:val="32"/>
            <w:szCs w:val="32"/>
          </w:rPr>
          <w:t>khurst@visionsupport.org.uk</w:t>
        </w:r>
      </w:hyperlink>
      <w:r>
        <w:rPr>
          <w:rFonts w:ascii="Arial" w:hAnsi="Arial" w:cs="Arial"/>
          <w:sz w:val="32"/>
          <w:szCs w:val="32"/>
        </w:rPr>
        <w:t xml:space="preserve"> </w:t>
      </w:r>
      <w:r w:rsidRPr="004F3090">
        <w:rPr>
          <w:rFonts w:ascii="Arial" w:hAnsi="Arial" w:cs="Arial"/>
          <w:sz w:val="32"/>
          <w:szCs w:val="32"/>
        </w:rPr>
        <w:t xml:space="preserve">| Phone: </w:t>
      </w:r>
      <w:r>
        <w:rPr>
          <w:rFonts w:ascii="Arial" w:hAnsi="Arial" w:cs="Arial"/>
          <w:sz w:val="32"/>
          <w:szCs w:val="32"/>
        </w:rPr>
        <w:t>01244 381515</w:t>
      </w:r>
    </w:p>
    <w:p w14:paraId="77A70F43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5F01681C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We are committed to making reasonable adjustments throughout the recruitment process.</w:t>
      </w:r>
    </w:p>
    <w:p w14:paraId="17DF1738" w14:textId="77777777" w:rsidR="004F3090" w:rsidRPr="004F3090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0C700425" w14:textId="648A6ED9" w:rsidR="007540F2" w:rsidRPr="00790A6C" w:rsidRDefault="004F3090" w:rsidP="004F3090">
      <w:pPr>
        <w:spacing w:after="0" w:line="360" w:lineRule="auto"/>
        <w:rPr>
          <w:rFonts w:ascii="Arial" w:hAnsi="Arial" w:cs="Arial"/>
          <w:sz w:val="32"/>
          <w:szCs w:val="32"/>
        </w:rPr>
      </w:pPr>
      <w:r w:rsidRPr="004F3090">
        <w:rPr>
          <w:rFonts w:ascii="Arial" w:hAnsi="Arial" w:cs="Arial"/>
          <w:sz w:val="32"/>
          <w:szCs w:val="32"/>
        </w:rPr>
        <w:t>Vision Support is committed to safeguarding and promoting the welfare of all service users.</w:t>
      </w:r>
    </w:p>
    <w:sectPr w:rsidR="007540F2" w:rsidRPr="00790A6C" w:rsidSect="00790A6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BCC"/>
    <w:multiLevelType w:val="hybridMultilevel"/>
    <w:tmpl w:val="6D8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6E59"/>
    <w:multiLevelType w:val="hybridMultilevel"/>
    <w:tmpl w:val="4E3E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C17DB"/>
    <w:multiLevelType w:val="hybridMultilevel"/>
    <w:tmpl w:val="E6CA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2F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A76614"/>
    <w:multiLevelType w:val="hybridMultilevel"/>
    <w:tmpl w:val="D9288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31A45"/>
    <w:multiLevelType w:val="hybridMultilevel"/>
    <w:tmpl w:val="1ADE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0B3"/>
    <w:multiLevelType w:val="hybridMultilevel"/>
    <w:tmpl w:val="E0CC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83FBE"/>
    <w:multiLevelType w:val="hybridMultilevel"/>
    <w:tmpl w:val="4626A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B544E"/>
    <w:multiLevelType w:val="hybridMultilevel"/>
    <w:tmpl w:val="0258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49DB"/>
    <w:multiLevelType w:val="hybridMultilevel"/>
    <w:tmpl w:val="2280F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1220"/>
    <w:multiLevelType w:val="hybridMultilevel"/>
    <w:tmpl w:val="F0522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30FCD"/>
    <w:multiLevelType w:val="hybridMultilevel"/>
    <w:tmpl w:val="B1D8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42107"/>
    <w:multiLevelType w:val="hybridMultilevel"/>
    <w:tmpl w:val="78443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0727D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A662DB"/>
    <w:multiLevelType w:val="hybridMultilevel"/>
    <w:tmpl w:val="7AF47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E46F2"/>
    <w:multiLevelType w:val="hybridMultilevel"/>
    <w:tmpl w:val="F3D4B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466576">
    <w:abstractNumId w:val="13"/>
  </w:num>
  <w:num w:numId="2" w16cid:durableId="287780175">
    <w:abstractNumId w:val="3"/>
  </w:num>
  <w:num w:numId="3" w16cid:durableId="1133137060">
    <w:abstractNumId w:val="0"/>
  </w:num>
  <w:num w:numId="4" w16cid:durableId="914899079">
    <w:abstractNumId w:val="9"/>
  </w:num>
  <w:num w:numId="5" w16cid:durableId="406608099">
    <w:abstractNumId w:val="7"/>
  </w:num>
  <w:num w:numId="6" w16cid:durableId="44988358">
    <w:abstractNumId w:val="10"/>
  </w:num>
  <w:num w:numId="7" w16cid:durableId="1673490411">
    <w:abstractNumId w:val="14"/>
  </w:num>
  <w:num w:numId="8" w16cid:durableId="109321786">
    <w:abstractNumId w:val="8"/>
  </w:num>
  <w:num w:numId="9" w16cid:durableId="441807984">
    <w:abstractNumId w:val="6"/>
  </w:num>
  <w:num w:numId="10" w16cid:durableId="2247341">
    <w:abstractNumId w:val="1"/>
  </w:num>
  <w:num w:numId="11" w16cid:durableId="1765689880">
    <w:abstractNumId w:val="11"/>
  </w:num>
  <w:num w:numId="12" w16cid:durableId="1166750418">
    <w:abstractNumId w:val="12"/>
  </w:num>
  <w:num w:numId="13" w16cid:durableId="742218084">
    <w:abstractNumId w:val="5"/>
  </w:num>
  <w:num w:numId="14" w16cid:durableId="234894785">
    <w:abstractNumId w:val="15"/>
  </w:num>
  <w:num w:numId="15" w16cid:durableId="1473012786">
    <w:abstractNumId w:val="4"/>
  </w:num>
  <w:num w:numId="16" w16cid:durableId="1735853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6C"/>
    <w:rsid w:val="00033E74"/>
    <w:rsid w:val="00053DA0"/>
    <w:rsid w:val="00067A1E"/>
    <w:rsid w:val="000D30FD"/>
    <w:rsid w:val="00123C65"/>
    <w:rsid w:val="00184085"/>
    <w:rsid w:val="00300128"/>
    <w:rsid w:val="003846C5"/>
    <w:rsid w:val="00405D33"/>
    <w:rsid w:val="004747A6"/>
    <w:rsid w:val="004D0E3F"/>
    <w:rsid w:val="004F3090"/>
    <w:rsid w:val="00681EB6"/>
    <w:rsid w:val="007540F2"/>
    <w:rsid w:val="007824AE"/>
    <w:rsid w:val="00790A6C"/>
    <w:rsid w:val="007D0B37"/>
    <w:rsid w:val="00865FE2"/>
    <w:rsid w:val="009777E4"/>
    <w:rsid w:val="00A31BF6"/>
    <w:rsid w:val="00B02968"/>
    <w:rsid w:val="00D824F7"/>
    <w:rsid w:val="00E556B1"/>
    <w:rsid w:val="00E832D6"/>
    <w:rsid w:val="00EC5D82"/>
    <w:rsid w:val="00EE45C8"/>
    <w:rsid w:val="00F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B6B1"/>
  <w15:chartTrackingRefBased/>
  <w15:docId w15:val="{85E88184-0E9B-492F-9CBD-746DEFE5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B0296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90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A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0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hurst@visionsuppor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8cb69f-0095-44b8-aec2-4ae3415c6cce">
      <Terms xmlns="http://schemas.microsoft.com/office/infopath/2007/PartnerControls"/>
    </lcf76f155ced4ddcb4097134ff3c332f>
    <TaxCatchAll xmlns="94b04d10-bc73-4be9-bb86-1f9565e9d1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980738F9E3E48B06480DA511CD377" ma:contentTypeVersion="15" ma:contentTypeDescription="Create a new document." ma:contentTypeScope="" ma:versionID="92a003ee3364469e7b7fb7a6a94a6913">
  <xsd:schema xmlns:xsd="http://www.w3.org/2001/XMLSchema" xmlns:xs="http://www.w3.org/2001/XMLSchema" xmlns:p="http://schemas.microsoft.com/office/2006/metadata/properties" xmlns:ns2="94b04d10-bc73-4be9-bb86-1f9565e9d10a" xmlns:ns3="9e8cb69f-0095-44b8-aec2-4ae3415c6cce" targetNamespace="http://schemas.microsoft.com/office/2006/metadata/properties" ma:root="true" ma:fieldsID="5efdc02176deaa8f26143221d22ebf70" ns2:_="" ns3:_="">
    <xsd:import namespace="94b04d10-bc73-4be9-bb86-1f9565e9d10a"/>
    <xsd:import namespace="9e8cb69f-0095-44b8-aec2-4ae3415c6c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04d10-bc73-4be9-bb86-1f9565e9d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55983e3-401c-40c3-9c66-d1414a345562}" ma:internalName="TaxCatchAll" ma:showField="CatchAllData" ma:web="94b04d10-bc73-4be9-bb86-1f9565e9d1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b69f-0095-44b8-aec2-4ae3415c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5037c6-69c1-4524-9514-9adbad493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9097F-A64E-4DC0-A2BD-58753787D74E}">
  <ds:schemaRefs>
    <ds:schemaRef ds:uri="http://schemas.microsoft.com/office/2006/metadata/properties"/>
    <ds:schemaRef ds:uri="http://schemas.microsoft.com/office/infopath/2007/PartnerControls"/>
    <ds:schemaRef ds:uri="9e8cb69f-0095-44b8-aec2-4ae3415c6cce"/>
    <ds:schemaRef ds:uri="94b04d10-bc73-4be9-bb86-1f9565e9d10a"/>
  </ds:schemaRefs>
</ds:datastoreItem>
</file>

<file path=customXml/itemProps2.xml><?xml version="1.0" encoding="utf-8"?>
<ds:datastoreItem xmlns:ds="http://schemas.openxmlformats.org/officeDocument/2006/customXml" ds:itemID="{E666E539-E026-4B88-BFD6-31F81ACBF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C376D-F87A-4C9A-BF16-45ACB5AAF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04d10-bc73-4be9-bb86-1f9565e9d10a"/>
    <ds:schemaRef ds:uri="9e8cb69f-0095-44b8-aec2-4ae3415c6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Hurst</dc:creator>
  <cp:keywords/>
  <dc:description/>
  <cp:lastModifiedBy>Kate Hurst</cp:lastModifiedBy>
  <cp:revision>7</cp:revision>
  <dcterms:created xsi:type="dcterms:W3CDTF">2026-01-12T16:48:00Z</dcterms:created>
  <dcterms:modified xsi:type="dcterms:W3CDTF">2026-03-02T15:57:00Z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0x010100F14980738F9E3E48B06480DA511CD377</vt:lpwstr>
  </property>
  <property fmtid="{D5CDD505-2E9C-101B-9397-08002B2CF9AE}" pid="3" name="MediaServiceImageTags">
    <vt:lpwstr/>
  </property>
</Properties>
</file>